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1706" w14:textId="77777777" w:rsidR="00D21B58" w:rsidRDefault="00D21B58" w:rsidP="00D21B58">
      <w:pPr>
        <w:pStyle w:val="Default"/>
        <w:spacing w:after="20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57150" distB="57150" distL="57150" distR="57150" simplePos="0" relativeHeight="251659264" behindDoc="0" locked="0" layoutInCell="1" allowOverlap="1" wp14:anchorId="4CE43CF8" wp14:editId="6B03C2BE">
            <wp:simplePos x="0" y="0"/>
            <wp:positionH relativeFrom="column">
              <wp:posOffset>0</wp:posOffset>
            </wp:positionH>
            <wp:positionV relativeFrom="line">
              <wp:posOffset>-407669</wp:posOffset>
            </wp:positionV>
            <wp:extent cx="1711325" cy="1659255"/>
            <wp:effectExtent l="0" t="0" r="0" b="0"/>
            <wp:wrapSquare wrapText="bothSides" distT="57150" distB="57150" distL="57150" distR="57150"/>
            <wp:docPr id="1073741825" name="officeArt object" descr="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wnload.jpg" descr="download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659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mallCaps/>
          <w:sz w:val="36"/>
          <w:szCs w:val="36"/>
        </w:rPr>
        <w:t>School of Law</w:t>
      </w:r>
    </w:p>
    <w:p w14:paraId="6741F5B4" w14:textId="77777777" w:rsidR="00D21B58" w:rsidRDefault="00D21B58" w:rsidP="00D21B58">
      <w:pPr>
        <w:pStyle w:val="Default"/>
        <w:spacing w:after="20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University of Kashmir</w:t>
      </w:r>
    </w:p>
    <w:p w14:paraId="687BE0E4" w14:textId="77777777" w:rsidR="00D21B58" w:rsidRDefault="00D21B58" w:rsidP="00D21B58">
      <w:pPr>
        <w:pStyle w:val="Default"/>
        <w:spacing w:after="200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 xml:space="preserve">      (NAAC Accredited Grade “A+”)</w:t>
      </w:r>
    </w:p>
    <w:p w14:paraId="736F773F" w14:textId="77777777" w:rsidR="00D21B58" w:rsidRDefault="00D21B58" w:rsidP="00D21B58">
      <w:pPr>
        <w:pStyle w:val="Default"/>
        <w:spacing w:after="200"/>
        <w:jc w:val="right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</w:p>
    <w:p w14:paraId="163EA5B9" w14:textId="3272FCA8" w:rsidR="00D21B58" w:rsidRDefault="00D21B58" w:rsidP="00D21B58">
      <w:pPr>
        <w:pStyle w:val="Default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Dated: 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/05/2019</w:t>
      </w:r>
    </w:p>
    <w:p w14:paraId="7C686B2B" w14:textId="74E8AB19" w:rsidR="00D21B58" w:rsidRDefault="00D21B58" w:rsidP="00D21B58">
      <w:pPr>
        <w:pStyle w:val="Default"/>
        <w:spacing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Picnic </w:t>
      </w:r>
      <w:r>
        <w:rPr>
          <w:rFonts w:ascii="Times New Roman" w:hAnsi="Times New Roman"/>
          <w:b/>
          <w:bCs/>
          <w:sz w:val="32"/>
          <w:szCs w:val="32"/>
        </w:rPr>
        <w:t>Notice</w:t>
      </w:r>
    </w:p>
    <w:p w14:paraId="224D1A24" w14:textId="02F0A05D" w:rsidR="00D21B58" w:rsidRDefault="00D21B58" w:rsidP="00D21B58">
      <w:pPr>
        <w:pStyle w:val="Default"/>
        <w:spacing w:after="20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44C402" w14:textId="3D6EE7A8" w:rsidR="00D21B58" w:rsidRDefault="00D21B58" w:rsidP="00FD58B1">
      <w:pPr>
        <w:pStyle w:val="Default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B58">
        <w:rPr>
          <w:rFonts w:ascii="Times New Roman" w:eastAsia="Times New Roman" w:hAnsi="Times New Roman" w:cs="Times New Roman"/>
          <w:sz w:val="24"/>
          <w:szCs w:val="24"/>
        </w:rPr>
        <w:t xml:space="preserve">Interested </w:t>
      </w:r>
      <w:r>
        <w:rPr>
          <w:rFonts w:ascii="Times New Roman" w:eastAsia="Times New Roman" w:hAnsi="Times New Roman" w:cs="Times New Roman"/>
          <w:sz w:val="24"/>
          <w:szCs w:val="24"/>
        </w:rPr>
        <w:t>students of BALLB 10</w:t>
      </w:r>
      <w:r w:rsidR="00D05420" w:rsidRPr="00D21B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05420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D21B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2</w:t>
      </w:r>
      <w:r w:rsidRPr="00D21B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informed to submit picnic undertaking and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 refundable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amount of Rs. 300/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their class representatives latest by 13</w:t>
      </w:r>
      <w:r w:rsidRPr="00D21B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June, 2019. The class representatives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above mentioned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semesters are free to contact the undersigned for any queries related to date of picnic/undertakings/picnic charges or any other related issues.</w:t>
      </w:r>
      <w:r w:rsidR="00FD58B1">
        <w:rPr>
          <w:rFonts w:ascii="Times New Roman" w:eastAsia="Times New Roman" w:hAnsi="Times New Roman" w:cs="Times New Roman"/>
          <w:sz w:val="24"/>
          <w:szCs w:val="24"/>
        </w:rPr>
        <w:t xml:space="preserve"> Class representatives are directed not to accept any picnic undertaking after 13</w:t>
      </w:r>
      <w:r w:rsidR="00FD58B1" w:rsidRPr="00FD5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D58B1">
        <w:rPr>
          <w:rFonts w:ascii="Times New Roman" w:eastAsia="Times New Roman" w:hAnsi="Times New Roman" w:cs="Times New Roman"/>
          <w:sz w:val="24"/>
          <w:szCs w:val="24"/>
        </w:rPr>
        <w:t xml:space="preserve"> June, 2019. </w:t>
      </w:r>
      <w:r w:rsidR="00FD58B1">
        <w:rPr>
          <w:rFonts w:ascii="Times New Roman" w:eastAsia="Times New Roman" w:hAnsi="Times New Roman" w:cs="Times New Roman"/>
          <w:sz w:val="24"/>
          <w:szCs w:val="24"/>
        </w:rPr>
        <w:t>Picnic for other semesters will be organized after their end semester examinations.</w:t>
      </w:r>
    </w:p>
    <w:p w14:paraId="243F8197" w14:textId="335B40D8" w:rsidR="00FD58B1" w:rsidRDefault="00FD58B1" w:rsidP="00FD58B1">
      <w:pPr>
        <w:pStyle w:val="Default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D360C8" w14:textId="38FB9CB7" w:rsidR="00FD58B1" w:rsidRDefault="00FD58B1" w:rsidP="00FD58B1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Sd/-</w:t>
      </w:r>
    </w:p>
    <w:p w14:paraId="6543743B" w14:textId="313129F5" w:rsidR="00FD58B1" w:rsidRDefault="00FD58B1" w:rsidP="00FD58B1">
      <w:pPr>
        <w:pStyle w:val="Defaul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Mohammad Yasin</w:t>
      </w:r>
    </w:p>
    <w:p w14:paraId="46236EBA" w14:textId="3C889084" w:rsidR="00FD58B1" w:rsidRPr="00D21B58" w:rsidRDefault="00FD58B1" w:rsidP="00FD58B1">
      <w:pPr>
        <w:pStyle w:val="Defaul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Co-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ordinator</w:t>
      </w:r>
      <w:proofErr w:type="spellEnd"/>
    </w:p>
    <w:p w14:paraId="2779B5F0" w14:textId="77777777" w:rsidR="001056D8" w:rsidRDefault="001056D8"/>
    <w:sectPr w:rsidR="0010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58"/>
    <w:rsid w:val="001056D8"/>
    <w:rsid w:val="00D05420"/>
    <w:rsid w:val="00D21B58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A4BE"/>
  <w15:chartTrackingRefBased/>
  <w15:docId w15:val="{39B7A041-5263-4597-9692-8DBA0C6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Bhat</dc:creator>
  <cp:keywords/>
  <dc:description/>
  <cp:lastModifiedBy>SA Bhat</cp:lastModifiedBy>
  <cp:revision>2</cp:revision>
  <dcterms:created xsi:type="dcterms:W3CDTF">2019-06-10T15:02:00Z</dcterms:created>
  <dcterms:modified xsi:type="dcterms:W3CDTF">2019-06-10T15:19:00Z</dcterms:modified>
</cp:coreProperties>
</file>